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93454" w14:textId="77777777" w:rsidR="00D24E07" w:rsidRPr="00FD4A3E" w:rsidRDefault="00D24E07" w:rsidP="00D24E07">
      <w:pPr>
        <w:rPr>
          <w:lang w:val="en-US"/>
        </w:rPr>
      </w:pPr>
      <w:r w:rsidRPr="00FD4A3E">
        <w:rPr>
          <w:lang w:val="en-US"/>
        </w:rPr>
        <w:t>YOU ARE NEXT</w:t>
      </w:r>
    </w:p>
    <w:p w14:paraId="1B701F6F" w14:textId="7F8BAEDB" w:rsidR="005F3592" w:rsidRPr="005F3592" w:rsidRDefault="005F3592" w:rsidP="005F3592">
      <w:pPr>
        <w:rPr>
          <w:lang w:val="fr-FR"/>
        </w:rPr>
      </w:pPr>
      <w:r w:rsidRPr="005F3592">
        <w:rPr>
          <w:lang w:val="fr-FR"/>
        </w:rPr>
        <w:t xml:space="preserve">La campagne « You Are Next » de Lotus met en </w:t>
      </w:r>
      <w:r w:rsidR="000420A5">
        <w:rPr>
          <w:lang w:val="fr-FR"/>
        </w:rPr>
        <w:t>lumière</w:t>
      </w:r>
      <w:r w:rsidRPr="005F3592">
        <w:rPr>
          <w:lang w:val="fr-FR"/>
        </w:rPr>
        <w:t xml:space="preserve"> </w:t>
      </w:r>
      <w:proofErr w:type="spellStart"/>
      <w:r w:rsidRPr="005F3592">
        <w:rPr>
          <w:lang w:val="fr-FR"/>
        </w:rPr>
        <w:t>Juancho</w:t>
      </w:r>
      <w:proofErr w:type="spellEnd"/>
      <w:r w:rsidRPr="005F3592">
        <w:rPr>
          <w:lang w:val="fr-FR"/>
        </w:rPr>
        <w:t xml:space="preserve"> Hernangómez, l’une des grandes figures du basketball international. </w:t>
      </w:r>
      <w:r w:rsidR="000420A5" w:rsidRPr="000420A5">
        <w:rPr>
          <w:lang w:val="fr-FR"/>
        </w:rPr>
        <w:t>Cette démarche</w:t>
      </w:r>
      <w:r w:rsidR="000420A5" w:rsidRPr="000420A5">
        <w:rPr>
          <w:lang w:val="fr-FR"/>
        </w:rPr>
        <w:t xml:space="preserve"> </w:t>
      </w:r>
      <w:r w:rsidRPr="005F3592">
        <w:rPr>
          <w:lang w:val="fr-FR"/>
        </w:rPr>
        <w:t>renforce le positionnement de la marque urbaine du Groupe Festina, en projetant une identité visuelle forte, contemporaine et alignée avec son esprit sportif.</w:t>
      </w:r>
    </w:p>
    <w:p w14:paraId="37729DD2" w14:textId="77777777" w:rsidR="005F3592" w:rsidRPr="005F3592" w:rsidRDefault="005F3592" w:rsidP="005F3592">
      <w:pPr>
        <w:rPr>
          <w:lang w:val="fr-FR"/>
        </w:rPr>
      </w:pPr>
    </w:p>
    <w:p w14:paraId="431D597B" w14:textId="77777777" w:rsidR="005F3592" w:rsidRPr="005F3592" w:rsidRDefault="005F3592" w:rsidP="005F3592">
      <w:pPr>
        <w:rPr>
          <w:lang w:val="fr-FR"/>
        </w:rPr>
      </w:pPr>
      <w:r w:rsidRPr="005F3592">
        <w:rPr>
          <w:lang w:val="fr-FR"/>
        </w:rPr>
        <w:t>UNE ATTITUDE QUI DONNE LE RYTHME</w:t>
      </w:r>
    </w:p>
    <w:p w14:paraId="57FE9581" w14:textId="77777777" w:rsidR="005F3592" w:rsidRPr="005F3592" w:rsidRDefault="005F3592" w:rsidP="005F3592">
      <w:pPr>
        <w:rPr>
          <w:lang w:val="fr-FR"/>
        </w:rPr>
      </w:pPr>
      <w:r w:rsidRPr="005F3592">
        <w:rPr>
          <w:lang w:val="fr-FR"/>
        </w:rPr>
        <w:t>Style, énergie, audace, esprit sportif et innovation définissent l’univers Lotus. Avec « You Are Next », la marque invite une nouvelle génération à passer à l’action, à prendre l’initiative et à exprimer sa personnalité avec détermination.</w:t>
      </w:r>
    </w:p>
    <w:p w14:paraId="5CBA5D30" w14:textId="227A9404" w:rsidR="005F3592" w:rsidRPr="005F3592" w:rsidRDefault="00C5275C" w:rsidP="005F3592">
      <w:pPr>
        <w:rPr>
          <w:lang w:val="fr-FR"/>
        </w:rPr>
      </w:pPr>
      <w:r>
        <w:rPr>
          <w:lang w:val="fr-FR"/>
        </w:rPr>
        <w:t>Un univers avec</w:t>
      </w:r>
      <w:r w:rsidR="005F3592" w:rsidRPr="005F3592">
        <w:rPr>
          <w:lang w:val="fr-FR"/>
        </w:rPr>
        <w:t xml:space="preserve"> une esthétique dynamique et actuelle, où le design et l’attitude se combinent pour transmettre force et authenticité. Une marque pensée pour ceux qui vivent le présent avec intensité et </w:t>
      </w:r>
      <w:r w:rsidR="005B36E1" w:rsidRPr="005F3592">
        <w:rPr>
          <w:lang w:val="fr-FR"/>
        </w:rPr>
        <w:t>ne craignent pas</w:t>
      </w:r>
      <w:r w:rsidR="005F3592" w:rsidRPr="005F3592">
        <w:rPr>
          <w:lang w:val="fr-FR"/>
        </w:rPr>
        <w:t xml:space="preserve"> de tracer leur propre chemin.</w:t>
      </w:r>
    </w:p>
    <w:p w14:paraId="7495E6C8" w14:textId="77777777" w:rsidR="005F3592" w:rsidRPr="005F3592" w:rsidRDefault="005F3592" w:rsidP="005F3592">
      <w:pPr>
        <w:rPr>
          <w:lang w:val="fr-FR"/>
        </w:rPr>
      </w:pPr>
    </w:p>
    <w:p w14:paraId="35C37986" w14:textId="77777777" w:rsidR="005F3592" w:rsidRPr="005F3592" w:rsidRDefault="005F3592" w:rsidP="005F3592">
      <w:pPr>
        <w:rPr>
          <w:lang w:val="fr-FR"/>
        </w:rPr>
      </w:pPr>
      <w:r w:rsidRPr="005F3592">
        <w:rPr>
          <w:lang w:val="fr-FR"/>
        </w:rPr>
        <w:t>UNE CAMPAGNE AVEC DU CARACTÈRE</w:t>
      </w:r>
    </w:p>
    <w:p w14:paraId="2719CEB1" w14:textId="77777777" w:rsidR="005F3592" w:rsidRPr="005F3592" w:rsidRDefault="005F3592" w:rsidP="005F3592">
      <w:pPr>
        <w:rPr>
          <w:lang w:val="fr-FR"/>
        </w:rPr>
      </w:pPr>
      <w:r w:rsidRPr="005F3592">
        <w:rPr>
          <w:lang w:val="fr-FR"/>
        </w:rPr>
        <w:t>Avec Juancho Hernangómez comme protagoniste, la campagne incarne parfaitement les valeurs de Lotus. Son parcours, sa discipline et sa projection internationale en font l’ambassadeur idéal pour représenter une marque engagée dans le dépassement de soi et l’innovation constante.</w:t>
      </w:r>
    </w:p>
    <w:p w14:paraId="7665F04F" w14:textId="6FEFE8D6" w:rsidR="000F6B88" w:rsidRPr="00952693" w:rsidRDefault="005F3592" w:rsidP="005F3592">
      <w:pPr>
        <w:rPr>
          <w:lang w:val="fr-FR"/>
        </w:rPr>
      </w:pPr>
      <w:r w:rsidRPr="005F3592">
        <w:rPr>
          <w:lang w:val="fr-FR"/>
        </w:rPr>
        <w:t xml:space="preserve">À travers une image puissante et cohérente, « You Are Next » </w:t>
      </w:r>
      <w:r w:rsidR="00282775">
        <w:rPr>
          <w:lang w:val="fr-FR"/>
        </w:rPr>
        <w:t>invite</w:t>
      </w:r>
      <w:r w:rsidRPr="005F3592">
        <w:rPr>
          <w:lang w:val="fr-FR"/>
        </w:rPr>
        <w:t xml:space="preserve"> le public à passer à l’action et à faire partie de l’univers Lotus, où chaque pas compte </w:t>
      </w:r>
      <w:r w:rsidR="00952693" w:rsidRPr="00952693">
        <w:rPr>
          <w:lang w:val="fr-FR"/>
        </w:rPr>
        <w:t>et où le prochain mouvement vous appartient</w:t>
      </w:r>
      <w:r w:rsidR="00952693">
        <w:rPr>
          <w:lang w:val="fr-FR"/>
        </w:rPr>
        <w:t>.</w:t>
      </w:r>
    </w:p>
    <w:sectPr w:rsidR="000F6B88" w:rsidRPr="0095269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821"/>
    <w:rsid w:val="000420A5"/>
    <w:rsid w:val="000F6B88"/>
    <w:rsid w:val="00282775"/>
    <w:rsid w:val="00462C55"/>
    <w:rsid w:val="005B36E1"/>
    <w:rsid w:val="005B4E72"/>
    <w:rsid w:val="005F3592"/>
    <w:rsid w:val="0063755E"/>
    <w:rsid w:val="006E3769"/>
    <w:rsid w:val="00952693"/>
    <w:rsid w:val="00AB107F"/>
    <w:rsid w:val="00BA7390"/>
    <w:rsid w:val="00BF6BA4"/>
    <w:rsid w:val="00C06821"/>
    <w:rsid w:val="00C23EE6"/>
    <w:rsid w:val="00C5275C"/>
    <w:rsid w:val="00D24E07"/>
    <w:rsid w:val="00FD4A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1B4C"/>
  <w15:chartTrackingRefBased/>
  <w15:docId w15:val="{500B529C-9F88-49D9-AC4C-DD1F7070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068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068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0682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0682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0682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0682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0682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0682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0682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0682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0682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0682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0682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0682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0682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0682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0682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06821"/>
    <w:rPr>
      <w:rFonts w:eastAsiaTheme="majorEastAsia" w:cstheme="majorBidi"/>
      <w:color w:val="272727" w:themeColor="text1" w:themeTint="D8"/>
    </w:rPr>
  </w:style>
  <w:style w:type="paragraph" w:styleId="Titre">
    <w:name w:val="Title"/>
    <w:basedOn w:val="Normal"/>
    <w:next w:val="Normal"/>
    <w:link w:val="TitreCar"/>
    <w:uiPriority w:val="10"/>
    <w:qFormat/>
    <w:rsid w:val="00C068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0682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0682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0682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06821"/>
    <w:pPr>
      <w:spacing w:before="160"/>
      <w:jc w:val="center"/>
    </w:pPr>
    <w:rPr>
      <w:i/>
      <w:iCs/>
      <w:color w:val="404040" w:themeColor="text1" w:themeTint="BF"/>
    </w:rPr>
  </w:style>
  <w:style w:type="character" w:customStyle="1" w:styleId="CitationCar">
    <w:name w:val="Citation Car"/>
    <w:basedOn w:val="Policepardfaut"/>
    <w:link w:val="Citation"/>
    <w:uiPriority w:val="29"/>
    <w:rsid w:val="00C06821"/>
    <w:rPr>
      <w:i/>
      <w:iCs/>
      <w:color w:val="404040" w:themeColor="text1" w:themeTint="BF"/>
    </w:rPr>
  </w:style>
  <w:style w:type="paragraph" w:styleId="Paragraphedeliste">
    <w:name w:val="List Paragraph"/>
    <w:basedOn w:val="Normal"/>
    <w:uiPriority w:val="34"/>
    <w:qFormat/>
    <w:rsid w:val="00C06821"/>
    <w:pPr>
      <w:ind w:left="720"/>
      <w:contextualSpacing/>
    </w:pPr>
  </w:style>
  <w:style w:type="character" w:styleId="Accentuationintense">
    <w:name w:val="Intense Emphasis"/>
    <w:basedOn w:val="Policepardfaut"/>
    <w:uiPriority w:val="21"/>
    <w:qFormat/>
    <w:rsid w:val="00C06821"/>
    <w:rPr>
      <w:i/>
      <w:iCs/>
      <w:color w:val="0F4761" w:themeColor="accent1" w:themeShade="BF"/>
    </w:rPr>
  </w:style>
  <w:style w:type="paragraph" w:styleId="Citationintense">
    <w:name w:val="Intense Quote"/>
    <w:basedOn w:val="Normal"/>
    <w:next w:val="Normal"/>
    <w:link w:val="CitationintenseCar"/>
    <w:uiPriority w:val="30"/>
    <w:qFormat/>
    <w:rsid w:val="00C068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06821"/>
    <w:rPr>
      <w:i/>
      <w:iCs/>
      <w:color w:val="0F4761" w:themeColor="accent1" w:themeShade="BF"/>
    </w:rPr>
  </w:style>
  <w:style w:type="character" w:styleId="Rfrenceintense">
    <w:name w:val="Intense Reference"/>
    <w:basedOn w:val="Policepardfaut"/>
    <w:uiPriority w:val="32"/>
    <w:qFormat/>
    <w:rsid w:val="00C068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207</Words>
  <Characters>1144</Characters>
  <Application>Microsoft Office Word</Application>
  <DocSecurity>0</DocSecurity>
  <Lines>9</Lines>
  <Paragraphs>2</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Suarez</dc:creator>
  <cp:keywords/>
  <dc:description/>
  <cp:lastModifiedBy>Elise Tournut</cp:lastModifiedBy>
  <cp:revision>7</cp:revision>
  <dcterms:created xsi:type="dcterms:W3CDTF">2026-03-26T08:12:00Z</dcterms:created>
  <dcterms:modified xsi:type="dcterms:W3CDTF">2026-03-26T14:11:00Z</dcterms:modified>
</cp:coreProperties>
</file>